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C36B8D">
      <w:bookmarkStart w:id="0" w:name="_GoBack"/>
      <w:r w:rsidRPr="00F076B3">
        <w:t>Case 7-</w:t>
      </w:r>
      <w:proofErr w:type="gramStart"/>
      <w:r w:rsidR="00AC7633">
        <w:t>AM</w:t>
      </w:r>
      <w:r w:rsidR="00781F66">
        <w:t>,</w:t>
      </w:r>
      <w:r w:rsidR="00AC7633">
        <w:t>S</w:t>
      </w:r>
      <w:proofErr w:type="gramEnd"/>
      <w:r w:rsidR="00AC7633">
        <w:t>-Colombia-</w:t>
      </w:r>
      <w:r w:rsidR="00781F66">
        <w:t>Sierra Nevada de Santa Marta-</w:t>
      </w:r>
      <w:r w:rsidR="00AC7633">
        <w:t>Tairona-Fisherman-</w:t>
      </w:r>
      <w:r w:rsidR="00781F66">
        <w:t>Tumbaga-1000-1500 CE</w:t>
      </w:r>
    </w:p>
    <w:bookmarkEnd w:id="0"/>
    <w:p w:rsidR="00AC7633" w:rsidRDefault="00193A7B">
      <w:pPr>
        <w:rPr>
          <w:noProof/>
        </w:rPr>
      </w:pPr>
      <w:r w:rsidRPr="00193A7B">
        <w:rPr>
          <w:noProof/>
        </w:rPr>
        <w:t xml:space="preserve"> </w:t>
      </w:r>
      <w:r>
        <w:rPr>
          <w:noProof/>
        </w:rPr>
        <w:drawing>
          <wp:inline distT="0" distB="0" distL="0" distR="0" wp14:anchorId="6478001B" wp14:editId="6AA904D1">
            <wp:extent cx="2795394" cy="3494242"/>
            <wp:effectExtent l="0" t="0" r="5080" b="0"/>
            <wp:docPr id="2" name="Picture 2" descr="https://i.ebayimg.com/images/g/4R8AAOSwMUR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4R8AAOSwMURapn2V/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03537" cy="3504420"/>
                    </a:xfrm>
                    <a:prstGeom prst="rect">
                      <a:avLst/>
                    </a:prstGeom>
                    <a:noFill/>
                    <a:ln>
                      <a:noFill/>
                    </a:ln>
                  </pic:spPr>
                </pic:pic>
              </a:graphicData>
            </a:graphic>
          </wp:inline>
        </w:drawing>
      </w:r>
      <w:r w:rsidR="00D71C7E" w:rsidRPr="00D71C7E">
        <w:rPr>
          <w:noProof/>
        </w:rPr>
        <w:t xml:space="preserve"> </w:t>
      </w:r>
      <w:r w:rsidR="00D71C7E">
        <w:rPr>
          <w:noProof/>
        </w:rPr>
        <w:drawing>
          <wp:inline distT="0" distB="0" distL="0" distR="0" wp14:anchorId="4BE3F797" wp14:editId="039E3C4B">
            <wp:extent cx="2797711" cy="3585862"/>
            <wp:effectExtent l="0" t="0" r="3175" b="0"/>
            <wp:docPr id="1" name="Picture 1" descr="https://i.ebayimg.com/images/g/nRwAAOSw8mR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RwAAOSw8mRapn2V/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4337" cy="3594355"/>
                    </a:xfrm>
                    <a:prstGeom prst="rect">
                      <a:avLst/>
                    </a:prstGeom>
                    <a:noFill/>
                    <a:ln>
                      <a:noFill/>
                    </a:ln>
                  </pic:spPr>
                </pic:pic>
              </a:graphicData>
            </a:graphic>
          </wp:inline>
        </w:drawing>
      </w:r>
    </w:p>
    <w:p w:rsidR="00193A7B" w:rsidRDefault="00193A7B">
      <w:r w:rsidRPr="00193A7B">
        <w:rPr>
          <w:noProof/>
        </w:rPr>
        <w:t xml:space="preserve">  </w:t>
      </w:r>
      <w:r>
        <w:rPr>
          <w:noProof/>
        </w:rPr>
        <w:drawing>
          <wp:inline distT="0" distB="0" distL="0" distR="0" wp14:anchorId="25ED2FFA" wp14:editId="17565A72">
            <wp:extent cx="2703550" cy="3759220"/>
            <wp:effectExtent l="0" t="0" r="1905" b="0"/>
            <wp:docPr id="6" name="Picture 6" descr="https://i.ebayimg.com/images/g/0egAAOSwwYp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0egAAOSwwYpapn2V/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12222" cy="3771278"/>
                    </a:xfrm>
                    <a:prstGeom prst="rect">
                      <a:avLst/>
                    </a:prstGeom>
                    <a:noFill/>
                    <a:ln>
                      <a:noFill/>
                    </a:ln>
                  </pic:spPr>
                </pic:pic>
              </a:graphicData>
            </a:graphic>
          </wp:inline>
        </w:drawing>
      </w:r>
      <w:r w:rsidR="00D71C7E" w:rsidRPr="00D71C7E">
        <w:rPr>
          <w:noProof/>
        </w:rPr>
        <w:t xml:space="preserve"> </w:t>
      </w:r>
      <w:r w:rsidR="00D71C7E">
        <w:rPr>
          <w:noProof/>
        </w:rPr>
        <w:drawing>
          <wp:inline distT="0" distB="0" distL="0" distR="0" wp14:anchorId="3E28E9EC" wp14:editId="42A2CB7D">
            <wp:extent cx="2824089" cy="3765766"/>
            <wp:effectExtent l="0" t="0" r="0" b="6350"/>
            <wp:docPr id="4" name="Picture 4" descr="https://i.ebayimg.com/images/g/MiEAAOSwdPt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MiEAAOSwdPtapn2V/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7665" cy="3770535"/>
                    </a:xfrm>
                    <a:prstGeom prst="rect">
                      <a:avLst/>
                    </a:prstGeom>
                    <a:noFill/>
                    <a:ln>
                      <a:noFill/>
                    </a:ln>
                  </pic:spPr>
                </pic:pic>
              </a:graphicData>
            </a:graphic>
          </wp:inline>
        </w:drawing>
      </w:r>
    </w:p>
    <w:p w:rsidR="00AC7633" w:rsidRDefault="00AC7633">
      <w:r w:rsidRPr="00AC7633">
        <w:lastRenderedPageBreak/>
        <w:t xml:space="preserve">   </w:t>
      </w:r>
      <w:r w:rsidR="00193A7B" w:rsidRPr="00193A7B">
        <w:rPr>
          <w:noProof/>
        </w:rPr>
        <w:t xml:space="preserve"> </w:t>
      </w:r>
      <w:r w:rsidR="00193A7B">
        <w:rPr>
          <w:noProof/>
        </w:rPr>
        <w:drawing>
          <wp:inline distT="0" distB="0" distL="0" distR="0" wp14:anchorId="237EFC6C" wp14:editId="59A68A5B">
            <wp:extent cx="3337965" cy="2503265"/>
            <wp:effectExtent l="0" t="0" r="0" b="0"/>
            <wp:docPr id="3" name="Picture 3" descr="https://i.ebayimg.com/images/g/YqgAAOSw5Tp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YqgAAOSw5Tpapn2V/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0317" cy="2505029"/>
                    </a:xfrm>
                    <a:prstGeom prst="rect">
                      <a:avLst/>
                    </a:prstGeom>
                    <a:noFill/>
                    <a:ln>
                      <a:noFill/>
                    </a:ln>
                  </pic:spPr>
                </pic:pic>
              </a:graphicData>
            </a:graphic>
          </wp:inline>
        </w:drawing>
      </w:r>
    </w:p>
    <w:p w:rsidR="00AC7633" w:rsidRPr="00C36B8D" w:rsidRDefault="00D71C7E">
      <w:pPr>
        <w:rPr>
          <w:lang w:val="fr-FR"/>
        </w:rPr>
      </w:pPr>
      <w:proofErr w:type="spellStart"/>
      <w:r w:rsidRPr="00C36B8D">
        <w:rPr>
          <w:lang w:val="fr-FR"/>
        </w:rPr>
        <w:t>Figs</w:t>
      </w:r>
      <w:proofErr w:type="spellEnd"/>
      <w:r w:rsidRPr="00C36B8D">
        <w:rPr>
          <w:lang w:val="fr-FR"/>
        </w:rPr>
        <w:t xml:space="preserve">. 1-5. </w:t>
      </w:r>
      <w:proofErr w:type="spellStart"/>
      <w:r w:rsidRPr="00C36B8D">
        <w:rPr>
          <w:lang w:val="fr-FR"/>
        </w:rPr>
        <w:t>Colombia</w:t>
      </w:r>
      <w:proofErr w:type="spellEnd"/>
      <w:r w:rsidRPr="00C36B8D">
        <w:rPr>
          <w:lang w:val="fr-FR"/>
        </w:rPr>
        <w:t>-Sierra Nevada de Santa Marta-Tairona-Fisherman-Tumbaga-1000-1500 CE</w:t>
      </w:r>
    </w:p>
    <w:p w:rsidR="00AC7633" w:rsidRDefault="00AC7633" w:rsidP="00AC7633">
      <w:pPr>
        <w:rPr>
          <w:rStyle w:val="Strong"/>
        </w:rPr>
      </w:pPr>
      <w:r>
        <w:rPr>
          <w:rStyle w:val="Strong"/>
        </w:rPr>
        <w:t>Case no.:</w:t>
      </w:r>
      <w:r w:rsidR="00D71C7E">
        <w:rPr>
          <w:rStyle w:val="Strong"/>
        </w:rPr>
        <w:t xml:space="preserve"> 7</w:t>
      </w:r>
    </w:p>
    <w:p w:rsidR="00AC7633" w:rsidRDefault="00AC7633" w:rsidP="00AC7633">
      <w:pPr>
        <w:rPr>
          <w:rStyle w:val="Strong"/>
        </w:rPr>
      </w:pPr>
      <w:r>
        <w:rPr>
          <w:rStyle w:val="Strong"/>
        </w:rPr>
        <w:t>Accession Number:</w:t>
      </w:r>
    </w:p>
    <w:p w:rsidR="00AC7633" w:rsidRPr="00D71C7E" w:rsidRDefault="00AC7633" w:rsidP="00AC7633">
      <w:pPr>
        <w:rPr>
          <w:rStyle w:val="Strong"/>
          <w:b w:val="0"/>
          <w:bCs w:val="0"/>
        </w:rPr>
      </w:pPr>
      <w:r w:rsidRPr="00D71C7E">
        <w:rPr>
          <w:rStyle w:val="Strong"/>
        </w:rPr>
        <w:t>Formal Label:</w:t>
      </w:r>
      <w:r w:rsidR="00781F66" w:rsidRPr="00D71C7E">
        <w:t xml:space="preserve"> Colombia-Sierra Nevada de Santa Marta-Tairona-Fisherman-Tumbaga-1000-1500 CE</w:t>
      </w:r>
    </w:p>
    <w:p w:rsidR="00AC7633" w:rsidRDefault="00AC7633" w:rsidP="00AC7633">
      <w:pPr>
        <w:rPr>
          <w:b/>
          <w:bCs/>
        </w:rPr>
      </w:pPr>
      <w:r w:rsidRPr="00ED4BF3">
        <w:rPr>
          <w:b/>
          <w:bCs/>
        </w:rPr>
        <w:t>Display Description:</w:t>
      </w:r>
      <w:r w:rsidRPr="00464E71">
        <w:rPr>
          <w:b/>
          <w:bCs/>
        </w:rPr>
        <w:t xml:space="preserve"> </w:t>
      </w:r>
    </w:p>
    <w:p w:rsidR="00400483" w:rsidRPr="00193A7B" w:rsidRDefault="00AC7633" w:rsidP="00193A7B">
      <w:r w:rsidRPr="00193A7B">
        <w:t xml:space="preserve">Pre-Colombian Tairona fisherman with natural emeralds in his fishing net. This figure was produced using the </w:t>
      </w:r>
      <w:r w:rsidR="00400483" w:rsidRPr="00193A7B">
        <w:t xml:space="preserve">authentic </w:t>
      </w:r>
      <w:r w:rsidRPr="00193A7B">
        <w:t xml:space="preserve">lost wax casting </w:t>
      </w:r>
      <w:r w:rsidR="00193A7B" w:rsidRPr="00193A7B">
        <w:t xml:space="preserve">with </w:t>
      </w:r>
      <w:proofErr w:type="spellStart"/>
      <w:r w:rsidR="00400483" w:rsidRPr="00193A7B">
        <w:t>tumbaga</w:t>
      </w:r>
      <w:proofErr w:type="spellEnd"/>
      <w:r w:rsidR="00400483" w:rsidRPr="00193A7B">
        <w:t xml:space="preserve">, an alloy of </w:t>
      </w:r>
      <w:r w:rsidRPr="00193A7B">
        <w:t xml:space="preserve">gold/copper/silver. This </w:t>
      </w:r>
      <w:r w:rsidR="00193A7B" w:rsidRPr="00193A7B">
        <w:t>figure</w:t>
      </w:r>
      <w:r w:rsidRPr="00193A7B">
        <w:t xml:space="preserve"> is from north-east Colombia </w:t>
      </w:r>
      <w:r w:rsidR="00193A7B" w:rsidRPr="00193A7B">
        <w:t>in the Sierra Nevada de Santa Marta</w:t>
      </w:r>
      <w:r w:rsidRPr="00193A7B">
        <w:t xml:space="preserve">. </w:t>
      </w:r>
      <w:r w:rsidR="00193A7B" w:rsidRPr="00193A7B">
        <w:t>It was m</w:t>
      </w:r>
      <w:r w:rsidRPr="00193A7B">
        <w:t>ade by the Tairona indigenous people</w:t>
      </w:r>
      <w:r w:rsidR="00193A7B" w:rsidRPr="00193A7B">
        <w:t xml:space="preserve"> 1000-1500 CE</w:t>
      </w:r>
      <w:r w:rsidRPr="00193A7B">
        <w:t xml:space="preserve">. </w:t>
      </w:r>
    </w:p>
    <w:p w:rsidR="00400483" w:rsidRPr="00EB5DE2" w:rsidRDefault="00400483" w:rsidP="00400483">
      <w:pPr>
        <w:rPr>
          <w:b/>
          <w:bCs/>
        </w:rPr>
      </w:pPr>
      <w:r w:rsidRPr="00EB5DE2">
        <w:rPr>
          <w:b/>
          <w:bCs/>
        </w:rPr>
        <w:t>LC Classification:</w:t>
      </w:r>
      <w:r>
        <w:rPr>
          <w:b/>
          <w:bCs/>
        </w:rPr>
        <w:t xml:space="preserve"> </w:t>
      </w:r>
      <w:r w:rsidRPr="00266948">
        <w:rPr>
          <w:bCs/>
        </w:rPr>
        <w:t>F1434.2</w:t>
      </w:r>
    </w:p>
    <w:p w:rsidR="00400483" w:rsidRDefault="00400483" w:rsidP="00400483">
      <w:r>
        <w:rPr>
          <w:rStyle w:val="Strong"/>
        </w:rPr>
        <w:t>Date or Time Horizon:</w:t>
      </w:r>
      <w:r w:rsidR="00193A7B">
        <w:t xml:space="preserve"> 1000-1500 </w:t>
      </w:r>
      <w:r>
        <w:t>CE</w:t>
      </w:r>
    </w:p>
    <w:p w:rsidR="00400483" w:rsidRPr="00CE664D" w:rsidRDefault="00400483" w:rsidP="00400483">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rsidR="00193A7B">
        <w:t>peoples</w:t>
      </w:r>
      <w:proofErr w:type="gramEnd"/>
      <w:r w:rsidR="00193A7B">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w:t>
      </w:r>
      <w:r w:rsidR="00193A7B">
        <w:rPr>
          <w:i/>
          <w:iCs/>
        </w:rPr>
        <w:t xml:space="preserve"> </w:t>
      </w:r>
      <w:r w:rsidR="00193A7B" w:rsidRPr="00193A7B">
        <w:rPr>
          <w:iCs/>
        </w:rPr>
        <w:t>and</w:t>
      </w:r>
      <w:r w:rsidRPr="00193A7B">
        <w:rPr>
          <w:iCs/>
        </w:rPr>
        <w:t xml:space="preserve">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400483" w:rsidRPr="00C928E3" w:rsidRDefault="00400483" w:rsidP="00400483">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400483" w:rsidRDefault="00400483" w:rsidP="0040048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608976686" r:id="rId10"/>
        </w:object>
      </w:r>
    </w:p>
    <w:p w:rsidR="00400483" w:rsidRDefault="00400483" w:rsidP="00400483">
      <w:r>
        <w:t xml:space="preserve">Fig. </w:t>
      </w:r>
      <w:r w:rsidR="00D71C7E">
        <w:t>6</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400483" w:rsidRDefault="00400483" w:rsidP="00400483">
      <w:r w:rsidRPr="00742C8C">
        <w:rPr>
          <w:noProof/>
        </w:rPr>
        <w:drawing>
          <wp:inline distT="0" distB="0" distL="0" distR="0" wp14:anchorId="232509F7" wp14:editId="5EFC01E6">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400483" w:rsidRDefault="00400483" w:rsidP="00400483">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400483" w:rsidRPr="001467AF" w:rsidRDefault="00400483" w:rsidP="00400483"/>
    <w:p w:rsidR="00400483" w:rsidRDefault="00400483" w:rsidP="00400483">
      <w:r>
        <w:rPr>
          <w:rStyle w:val="Strong"/>
        </w:rPr>
        <w:t>Cultural Affiliation:</w:t>
      </w:r>
      <w:r>
        <w:t xml:space="preserve"> Tairona, </w:t>
      </w:r>
      <w:proofErr w:type="spellStart"/>
      <w:r>
        <w:t>Chibcha</w:t>
      </w:r>
      <w:proofErr w:type="spellEnd"/>
      <w:r>
        <w:t xml:space="preserve"> Language.</w:t>
      </w:r>
    </w:p>
    <w:p w:rsidR="00400483" w:rsidRDefault="00400483" w:rsidP="00400483">
      <w:r>
        <w:t>The name "</w:t>
      </w:r>
      <w:r w:rsidR="00193A7B">
        <w:t>Tairona</w:t>
      </w:r>
      <w:r>
        <w:t xml:space="preserve">"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400483" w:rsidRDefault="00400483" w:rsidP="00400483">
      <w:r>
        <w:rPr>
          <w:rStyle w:val="Strong"/>
        </w:rPr>
        <w:lastRenderedPageBreak/>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C7633" w:rsidRPr="00193A7B" w:rsidRDefault="00AC7633" w:rsidP="00AC7633">
      <w:r>
        <w:rPr>
          <w:rStyle w:val="Strong"/>
        </w:rPr>
        <w:t>Dimensions:</w:t>
      </w:r>
      <w:r>
        <w:t xml:space="preserve"> </w:t>
      </w:r>
      <w:r w:rsidRPr="00193A7B">
        <w:t>3.7" long 3.1” tall</w:t>
      </w:r>
    </w:p>
    <w:p w:rsidR="00193A7B" w:rsidRDefault="00AC7633" w:rsidP="00AC7633">
      <w:pPr>
        <w:rPr>
          <w:rFonts w:ascii="Tahoma" w:hAnsi="Tahoma" w:cs="Tahoma"/>
        </w:rPr>
      </w:pPr>
      <w:r>
        <w:rPr>
          <w:rStyle w:val="Strong"/>
        </w:rPr>
        <w:t xml:space="preserve">Weight:  </w:t>
      </w:r>
      <w:r w:rsidRPr="00193A7B">
        <w:t>80.7 gr weight,</w:t>
      </w:r>
      <w:r>
        <w:rPr>
          <w:rFonts w:ascii="Tahoma" w:hAnsi="Tahoma" w:cs="Tahoma"/>
        </w:rPr>
        <w:t xml:space="preserve"> </w:t>
      </w:r>
    </w:p>
    <w:p w:rsidR="00AC7633" w:rsidRDefault="00AC7633" w:rsidP="00AC7633">
      <w:pPr>
        <w:rPr>
          <w:rStyle w:val="Strong"/>
        </w:rPr>
      </w:pPr>
      <w:r>
        <w:rPr>
          <w:rStyle w:val="Strong"/>
        </w:rPr>
        <w:t>Condition:</w:t>
      </w:r>
      <w:r w:rsidR="00193A7B">
        <w:rPr>
          <w:rStyle w:val="Strong"/>
        </w:rPr>
        <w:t xml:space="preserve"> </w:t>
      </w:r>
      <w:r w:rsidR="00193A7B" w:rsidRPr="00193A7B">
        <w:rPr>
          <w:rStyle w:val="Strong"/>
          <w:b w:val="0"/>
        </w:rPr>
        <w:t>original</w:t>
      </w:r>
    </w:p>
    <w:p w:rsidR="00AC7633" w:rsidRDefault="00AC7633" w:rsidP="00AC7633">
      <w:r>
        <w:rPr>
          <w:rStyle w:val="Strong"/>
        </w:rPr>
        <w:t>Provenance:</w:t>
      </w:r>
      <w:r>
        <w:t xml:space="preserve"> </w:t>
      </w:r>
    </w:p>
    <w:p w:rsidR="00AC7633" w:rsidRPr="00193A7B" w:rsidRDefault="00AC7633" w:rsidP="00AC7633">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AC7633" w:rsidRDefault="00AC7633" w:rsidP="00AC7633">
      <w:pPr>
        <w:rPr>
          <w:b/>
          <w:bCs/>
        </w:rPr>
      </w:pPr>
      <w:r>
        <w:rPr>
          <w:b/>
          <w:bCs/>
        </w:rPr>
        <w:t>Discussion:</w:t>
      </w:r>
    </w:p>
    <w:p w:rsidR="00193A7B" w:rsidRDefault="00193A7B" w:rsidP="00193A7B">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193A7B" w:rsidRPr="00A3666D" w:rsidRDefault="00193A7B" w:rsidP="00193A7B">
      <w:pPr>
        <w:pStyle w:val="NormalWeb"/>
        <w:shd w:val="clear" w:color="auto" w:fill="FFFFFF"/>
        <w:spacing w:before="120" w:beforeAutospacing="0" w:after="120" w:afterAutospacing="0"/>
      </w:pPr>
    </w:p>
    <w:p w:rsidR="00193A7B" w:rsidRDefault="00193A7B" w:rsidP="00193A7B">
      <w:pPr>
        <w:pStyle w:val="NormalWeb"/>
        <w:spacing w:before="0" w:beforeAutospacing="0" w:after="0" w:afterAutospacing="0"/>
        <w:jc w:val="center"/>
      </w:pPr>
      <w:r w:rsidRPr="00742C8C">
        <w:rPr>
          <w:noProof/>
          <w:lang w:eastAsia="en-US"/>
        </w:rPr>
        <w:drawing>
          <wp:inline distT="0" distB="0" distL="0" distR="0" wp14:anchorId="2318EBD6" wp14:editId="0E1C3CCC">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193A7B" w:rsidRDefault="00193A7B" w:rsidP="00193A7B">
      <w:pPr>
        <w:jc w:val="center"/>
      </w:pPr>
      <w:r>
        <w:t xml:space="preserve">Fig.  </w:t>
      </w:r>
      <w:r w:rsidR="00D71C7E">
        <w:t>7</w:t>
      </w:r>
      <w:r>
        <w:t xml:space="preserve">.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193A7B" w:rsidRDefault="00193A7B" w:rsidP="00193A7B">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193A7B" w:rsidRDefault="00193A7B" w:rsidP="00193A7B">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193A7B" w:rsidRDefault="00193A7B" w:rsidP="00193A7B">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193A7B" w:rsidRDefault="00193A7B" w:rsidP="00193A7B">
      <w:pPr>
        <w:rPr>
          <w:b/>
        </w:rPr>
      </w:pPr>
      <w:r w:rsidRPr="00737093">
        <w:rPr>
          <w:b/>
        </w:rPr>
        <w:t>References</w:t>
      </w:r>
    </w:p>
    <w:p w:rsidR="00193A7B" w:rsidRDefault="00193A7B" w:rsidP="00193A7B">
      <w:pPr>
        <w:rPr>
          <w:b/>
        </w:rPr>
      </w:pPr>
    </w:p>
    <w:p w:rsidR="00193A7B" w:rsidRDefault="00193A7B" w:rsidP="00193A7B">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193A7B" w:rsidRDefault="00193A7B" w:rsidP="00193A7B"/>
    <w:p w:rsidR="00193A7B" w:rsidRDefault="00193A7B" w:rsidP="00193A7B">
      <w:proofErr w:type="spellStart"/>
      <w:r>
        <w:t>Bischof</w:t>
      </w:r>
      <w:proofErr w:type="spellEnd"/>
      <w:r>
        <w:t xml:space="preserve">, Henning. 1961. “News Report,” </w:t>
      </w:r>
      <w:proofErr w:type="spellStart"/>
      <w:r w:rsidRPr="00A33489">
        <w:rPr>
          <w:i/>
        </w:rPr>
        <w:t>Katunob</w:t>
      </w:r>
      <w:proofErr w:type="spellEnd"/>
      <w:r>
        <w:t xml:space="preserve"> 2, 3: 41-45. </w:t>
      </w:r>
    </w:p>
    <w:p w:rsidR="00193A7B" w:rsidRDefault="00193A7B" w:rsidP="00193A7B"/>
    <w:p w:rsidR="00193A7B" w:rsidRDefault="00193A7B" w:rsidP="00193A7B">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193A7B" w:rsidRDefault="00193A7B" w:rsidP="00193A7B"/>
    <w:p w:rsidR="00193A7B" w:rsidRPr="00C36B8D" w:rsidRDefault="00193A7B" w:rsidP="00193A7B">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C36B8D">
        <w:rPr>
          <w:lang w:val="fr-FR"/>
        </w:rPr>
        <w:t xml:space="preserve">Stuttgart. </w:t>
      </w:r>
    </w:p>
    <w:p w:rsidR="00193A7B" w:rsidRPr="00C36B8D" w:rsidRDefault="00193A7B" w:rsidP="00193A7B">
      <w:pPr>
        <w:rPr>
          <w:lang w:val="fr-FR"/>
        </w:rPr>
      </w:pPr>
    </w:p>
    <w:p w:rsidR="00193A7B" w:rsidRPr="00C36B8D" w:rsidRDefault="00193A7B" w:rsidP="00193A7B">
      <w:pPr>
        <w:rPr>
          <w:lang w:val="fr-FR"/>
        </w:rPr>
      </w:pPr>
      <w:r w:rsidRPr="00C36B8D">
        <w:rPr>
          <w:lang w:val="fr-FR"/>
        </w:rPr>
        <w:t xml:space="preserve">1971. “Die </w:t>
      </w:r>
      <w:proofErr w:type="spellStart"/>
      <w:r w:rsidRPr="00C36B8D">
        <w:rPr>
          <w:lang w:val="fr-FR"/>
        </w:rPr>
        <w:t>Spanisch-Indianische</w:t>
      </w:r>
      <w:proofErr w:type="spellEnd"/>
      <w:r w:rsidRPr="00C36B8D">
        <w:rPr>
          <w:lang w:val="fr-FR"/>
        </w:rPr>
        <w:t xml:space="preserve"> </w:t>
      </w:r>
      <w:proofErr w:type="spellStart"/>
      <w:r w:rsidRPr="00C36B8D">
        <w:rPr>
          <w:lang w:val="fr-FR"/>
        </w:rPr>
        <w:t>Auseinandersetzung</w:t>
      </w:r>
      <w:proofErr w:type="spellEnd"/>
      <w:r w:rsidRPr="00C36B8D">
        <w:rPr>
          <w:lang w:val="fr-FR"/>
        </w:rPr>
        <w:t xml:space="preserve"> in Der </w:t>
      </w:r>
      <w:proofErr w:type="spellStart"/>
      <w:r w:rsidRPr="00C36B8D">
        <w:rPr>
          <w:lang w:val="fr-FR"/>
        </w:rPr>
        <w:t>Nördlichen</w:t>
      </w:r>
      <w:proofErr w:type="spellEnd"/>
      <w:r w:rsidRPr="00C36B8D">
        <w:rPr>
          <w:lang w:val="fr-FR"/>
        </w:rPr>
        <w:t xml:space="preserve"> Sierra Nevada De Santa Marta (1501-1600)”. </w:t>
      </w:r>
      <w:proofErr w:type="spellStart"/>
      <w:r w:rsidRPr="00C36B8D">
        <w:rPr>
          <w:lang w:val="fr-FR"/>
        </w:rPr>
        <w:t>Bonner</w:t>
      </w:r>
      <w:proofErr w:type="spellEnd"/>
      <w:r w:rsidRPr="00C36B8D">
        <w:rPr>
          <w:lang w:val="fr-FR"/>
        </w:rPr>
        <w:t xml:space="preserve"> </w:t>
      </w:r>
      <w:proofErr w:type="spellStart"/>
      <w:r w:rsidRPr="00C36B8D">
        <w:rPr>
          <w:lang w:val="fr-FR"/>
        </w:rPr>
        <w:t>amerikanistische</w:t>
      </w:r>
      <w:proofErr w:type="spellEnd"/>
      <w:r w:rsidRPr="00C36B8D">
        <w:rPr>
          <w:lang w:val="fr-FR"/>
        </w:rPr>
        <w:t xml:space="preserve"> </w:t>
      </w:r>
      <w:proofErr w:type="spellStart"/>
      <w:r w:rsidRPr="00C36B8D">
        <w:rPr>
          <w:lang w:val="fr-FR"/>
        </w:rPr>
        <w:t>Studien</w:t>
      </w:r>
      <w:proofErr w:type="spellEnd"/>
      <w:r w:rsidRPr="00C36B8D">
        <w:rPr>
          <w:lang w:val="fr-FR"/>
        </w:rPr>
        <w:t xml:space="preserve"> 1. Bonn. PhD Dissertation </w:t>
      </w:r>
    </w:p>
    <w:p w:rsidR="00193A7B" w:rsidRPr="00C36B8D" w:rsidRDefault="00193A7B" w:rsidP="00193A7B">
      <w:pPr>
        <w:rPr>
          <w:lang w:val="fr-FR"/>
        </w:rPr>
      </w:pPr>
    </w:p>
    <w:p w:rsidR="00193A7B" w:rsidRPr="00193A7B" w:rsidRDefault="00193A7B" w:rsidP="00193A7B">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193A7B" w:rsidRPr="00193A7B" w:rsidRDefault="00193A7B" w:rsidP="00193A7B">
      <w:pPr>
        <w:rPr>
          <w:lang w:val="fr-FR"/>
        </w:rPr>
      </w:pPr>
    </w:p>
    <w:p w:rsidR="00193A7B" w:rsidRPr="00193A7B" w:rsidRDefault="00193A7B" w:rsidP="00193A7B">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193A7B" w:rsidRPr="00193A7B" w:rsidRDefault="00193A7B" w:rsidP="00193A7B">
      <w:pPr>
        <w:rPr>
          <w:lang w:val="fr-FR"/>
        </w:rPr>
      </w:pPr>
    </w:p>
    <w:p w:rsidR="00193A7B" w:rsidRPr="00193A7B" w:rsidRDefault="00193A7B" w:rsidP="00193A7B">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193A7B" w:rsidRPr="00193A7B" w:rsidRDefault="00193A7B" w:rsidP="00193A7B">
      <w:pPr>
        <w:rPr>
          <w:lang w:val="fr-FR"/>
        </w:rPr>
      </w:pPr>
    </w:p>
    <w:p w:rsidR="00193A7B" w:rsidRPr="00193A7B" w:rsidRDefault="00193A7B" w:rsidP="00193A7B">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193A7B" w:rsidRPr="00193A7B" w:rsidRDefault="00193A7B" w:rsidP="00193A7B">
      <w:pPr>
        <w:rPr>
          <w:lang w:val="fr-FR"/>
        </w:rPr>
      </w:pPr>
    </w:p>
    <w:p w:rsidR="00193A7B" w:rsidRPr="00753010" w:rsidRDefault="00193A7B" w:rsidP="00193A7B">
      <w:r>
        <w:lastRenderedPageBreak/>
        <w:t>2008. “Reconfiguring the political landscape after the multicultural turn.” Unpublished PhD Dissertation, Chicago: University of Chicago.</w:t>
      </w:r>
    </w:p>
    <w:p w:rsidR="00193A7B" w:rsidRDefault="00193A7B" w:rsidP="00193A7B"/>
    <w:p w:rsidR="00193A7B" w:rsidRDefault="00193A7B" w:rsidP="00193A7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193A7B" w:rsidRDefault="00193A7B" w:rsidP="00193A7B"/>
    <w:p w:rsidR="00193A7B" w:rsidRPr="00193A7B" w:rsidRDefault="00193A7B" w:rsidP="00193A7B">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193A7B" w:rsidRPr="00193A7B" w:rsidRDefault="00193A7B" w:rsidP="00193A7B">
      <w:pPr>
        <w:rPr>
          <w:lang w:val="fr-FR"/>
        </w:rPr>
      </w:pPr>
    </w:p>
    <w:p w:rsidR="00193A7B" w:rsidRPr="00C36B8D" w:rsidRDefault="00193A7B" w:rsidP="00193A7B">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C36B8D">
        <w:rPr>
          <w:lang w:val="fr-FR"/>
        </w:rPr>
        <w:t>Agosto</w:t>
      </w:r>
      <w:proofErr w:type="spellEnd"/>
      <w:r w:rsidRPr="00C36B8D">
        <w:rPr>
          <w:lang w:val="fr-FR"/>
        </w:rPr>
        <w:t xml:space="preserve"> de 1988.” </w:t>
      </w:r>
      <w:proofErr w:type="spellStart"/>
      <w:r w:rsidRPr="00C36B8D">
        <w:rPr>
          <w:lang w:val="fr-FR"/>
        </w:rPr>
        <w:t>Instituto</w:t>
      </w:r>
      <w:proofErr w:type="spellEnd"/>
      <w:r w:rsidRPr="00C36B8D">
        <w:rPr>
          <w:lang w:val="fr-FR"/>
        </w:rPr>
        <w:t xml:space="preserve"> </w:t>
      </w:r>
      <w:proofErr w:type="spellStart"/>
      <w:r w:rsidRPr="00C36B8D">
        <w:rPr>
          <w:lang w:val="fr-FR"/>
        </w:rPr>
        <w:t>Colombiano</w:t>
      </w:r>
      <w:proofErr w:type="spellEnd"/>
      <w:r w:rsidRPr="00C36B8D">
        <w:rPr>
          <w:lang w:val="fr-FR"/>
        </w:rPr>
        <w:t xml:space="preserve"> de </w:t>
      </w:r>
      <w:proofErr w:type="spellStart"/>
      <w:r w:rsidRPr="00C36B8D">
        <w:rPr>
          <w:lang w:val="fr-FR"/>
        </w:rPr>
        <w:t>Antropología</w:t>
      </w:r>
      <w:proofErr w:type="spellEnd"/>
      <w:r w:rsidRPr="00C36B8D">
        <w:rPr>
          <w:lang w:val="fr-FR"/>
        </w:rPr>
        <w:t xml:space="preserve"> – FIAN. </w:t>
      </w:r>
      <w:proofErr w:type="spellStart"/>
      <w:r w:rsidRPr="00C36B8D">
        <w:rPr>
          <w:lang w:val="fr-FR"/>
        </w:rPr>
        <w:t>Unpublished</w:t>
      </w:r>
      <w:proofErr w:type="spellEnd"/>
      <w:r w:rsidRPr="00C36B8D">
        <w:rPr>
          <w:lang w:val="fr-FR"/>
        </w:rPr>
        <w:t xml:space="preserve"> Report. </w:t>
      </w:r>
    </w:p>
    <w:p w:rsidR="00193A7B" w:rsidRPr="00C36B8D" w:rsidRDefault="00193A7B" w:rsidP="00193A7B">
      <w:pPr>
        <w:rPr>
          <w:lang w:val="fr-FR"/>
        </w:rPr>
      </w:pPr>
    </w:p>
    <w:p w:rsidR="00193A7B" w:rsidRPr="00193A7B" w:rsidRDefault="00193A7B" w:rsidP="00193A7B">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193A7B" w:rsidRPr="00193A7B" w:rsidRDefault="00193A7B" w:rsidP="00193A7B">
      <w:pPr>
        <w:rPr>
          <w:lang w:val="fr-FR"/>
        </w:rPr>
      </w:pPr>
    </w:p>
    <w:p w:rsidR="00193A7B" w:rsidRDefault="00193A7B" w:rsidP="00193A7B">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193A7B" w:rsidRDefault="00193A7B" w:rsidP="00193A7B"/>
    <w:p w:rsidR="00193A7B" w:rsidRPr="00193A7B" w:rsidRDefault="00193A7B" w:rsidP="00193A7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193A7B" w:rsidRPr="00193A7B" w:rsidRDefault="00193A7B" w:rsidP="00193A7B">
      <w:pPr>
        <w:rPr>
          <w:lang w:val="fr-FR"/>
        </w:rPr>
      </w:pPr>
    </w:p>
    <w:p w:rsidR="00193A7B" w:rsidRDefault="00193A7B" w:rsidP="00193A7B">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193A7B" w:rsidRDefault="00193A7B" w:rsidP="00193A7B"/>
    <w:p w:rsidR="00193A7B" w:rsidRDefault="00193A7B" w:rsidP="00193A7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193A7B" w:rsidRDefault="00193A7B" w:rsidP="00193A7B">
      <w:pPr>
        <w:rPr>
          <w:rStyle w:val="reference-text"/>
        </w:rPr>
      </w:pPr>
    </w:p>
    <w:p w:rsidR="00193A7B" w:rsidRDefault="00193A7B" w:rsidP="00193A7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193A7B" w:rsidRDefault="00193A7B" w:rsidP="00193A7B"/>
    <w:p w:rsidR="00193A7B" w:rsidRPr="00C36B8D" w:rsidRDefault="00C36B8D" w:rsidP="00193A7B">
      <w:hyperlink r:id="rId15" w:history="1">
        <w:r w:rsidR="00193A7B" w:rsidRPr="00C36B8D">
          <w:rPr>
            <w:rStyle w:val="Hyperlink"/>
          </w:rPr>
          <w:t>EÑES</w:t>
        </w:r>
      </w:hyperlink>
      <w:r w:rsidR="00193A7B" w:rsidRPr="00C36B8D">
        <w:t xml:space="preserve">. 2017. </w:t>
      </w:r>
      <w:r w:rsidR="00193A7B" w:rsidRPr="00C36B8D">
        <w:rPr>
          <w:i/>
        </w:rPr>
        <w:t xml:space="preserve">La </w:t>
      </w:r>
      <w:proofErr w:type="spellStart"/>
      <w:r w:rsidR="00193A7B" w:rsidRPr="00C36B8D">
        <w:rPr>
          <w:i/>
        </w:rPr>
        <w:t>Biblioteca</w:t>
      </w:r>
      <w:proofErr w:type="spellEnd"/>
      <w:r w:rsidR="00193A7B" w:rsidRPr="00C36B8D">
        <w:rPr>
          <w:i/>
        </w:rPr>
        <w:t xml:space="preserve"> </w:t>
      </w:r>
      <w:proofErr w:type="spellStart"/>
      <w:r w:rsidR="00193A7B" w:rsidRPr="00C36B8D">
        <w:rPr>
          <w:i/>
        </w:rPr>
        <w:t>como</w:t>
      </w:r>
      <w:proofErr w:type="spellEnd"/>
      <w:r w:rsidR="00193A7B" w:rsidRPr="00C36B8D">
        <w:rPr>
          <w:i/>
        </w:rPr>
        <w:t xml:space="preserve"> </w:t>
      </w:r>
      <w:proofErr w:type="spellStart"/>
      <w:r w:rsidR="00193A7B" w:rsidRPr="00C36B8D">
        <w:rPr>
          <w:i/>
        </w:rPr>
        <w:t>protectora</w:t>
      </w:r>
      <w:proofErr w:type="spellEnd"/>
      <w:r w:rsidR="00193A7B" w:rsidRPr="00C36B8D">
        <w:rPr>
          <w:i/>
        </w:rPr>
        <w:t xml:space="preserve"> del </w:t>
      </w:r>
      <w:proofErr w:type="spellStart"/>
      <w:r w:rsidR="00193A7B" w:rsidRPr="00C36B8D">
        <w:rPr>
          <w:i/>
        </w:rPr>
        <w:t>mundo</w:t>
      </w:r>
      <w:proofErr w:type="spellEnd"/>
      <w:r w:rsidR="00193A7B" w:rsidRPr="00C36B8D">
        <w:t>. https://about.me/souldes.</w:t>
      </w:r>
    </w:p>
    <w:p w:rsidR="00193A7B" w:rsidRDefault="00193A7B" w:rsidP="00193A7B">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193A7B" w:rsidRPr="00A02742" w:rsidRDefault="00193A7B" w:rsidP="00193A7B">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193A7B" w:rsidRDefault="00193A7B" w:rsidP="00193A7B">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193A7B" w:rsidRDefault="00193A7B" w:rsidP="00193A7B"/>
    <w:p w:rsidR="00193A7B" w:rsidRPr="00193A7B" w:rsidRDefault="00193A7B" w:rsidP="00193A7B">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193A7B" w:rsidRPr="00193A7B" w:rsidRDefault="00193A7B" w:rsidP="00193A7B">
      <w:pPr>
        <w:rPr>
          <w:lang w:val="fr-FR"/>
        </w:rPr>
      </w:pPr>
    </w:p>
    <w:p w:rsidR="00193A7B" w:rsidRPr="00193A7B" w:rsidRDefault="00193A7B" w:rsidP="00193A7B">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193A7B" w:rsidRPr="00193A7B" w:rsidRDefault="00193A7B" w:rsidP="00193A7B">
      <w:pPr>
        <w:rPr>
          <w:lang w:val="fr-FR"/>
        </w:rPr>
      </w:pPr>
    </w:p>
    <w:p w:rsidR="00193A7B" w:rsidRPr="00193A7B" w:rsidRDefault="00193A7B" w:rsidP="00193A7B">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193A7B" w:rsidRPr="00193A7B" w:rsidRDefault="00193A7B" w:rsidP="00193A7B">
      <w:pPr>
        <w:rPr>
          <w:iCs/>
          <w:lang w:val="fr-FR"/>
        </w:rPr>
      </w:pPr>
    </w:p>
    <w:p w:rsidR="00193A7B" w:rsidRPr="00193A7B" w:rsidRDefault="00193A7B" w:rsidP="00193A7B">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193A7B" w:rsidRPr="00193A7B" w:rsidRDefault="00193A7B" w:rsidP="00193A7B">
      <w:pPr>
        <w:rPr>
          <w:iCs/>
          <w:lang w:val="fr-FR"/>
        </w:rPr>
      </w:pPr>
    </w:p>
    <w:p w:rsidR="00193A7B" w:rsidRPr="00E84DB9" w:rsidRDefault="00193A7B" w:rsidP="00193A7B">
      <w:pPr>
        <w:rPr>
          <w:i/>
          <w:iCs/>
        </w:rPr>
      </w:pPr>
      <w:r w:rsidRPr="00C36B8D">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193A7B" w:rsidRDefault="00193A7B" w:rsidP="00193A7B">
      <w:pPr>
        <w:rPr>
          <w:iCs/>
        </w:rPr>
      </w:pPr>
    </w:p>
    <w:p w:rsidR="00193A7B" w:rsidRPr="00E84DB9" w:rsidRDefault="00193A7B" w:rsidP="00193A7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193A7B" w:rsidRDefault="00193A7B" w:rsidP="00193A7B"/>
    <w:p w:rsidR="00193A7B" w:rsidRPr="00193A7B" w:rsidRDefault="00193A7B" w:rsidP="00193A7B">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193A7B" w:rsidRPr="00193A7B" w:rsidRDefault="00193A7B" w:rsidP="00193A7B">
      <w:pPr>
        <w:rPr>
          <w:rStyle w:val="HTMLCite"/>
          <w:lang w:val="fr-FR"/>
        </w:rPr>
      </w:pPr>
    </w:p>
    <w:p w:rsidR="00193A7B" w:rsidRPr="00193A7B" w:rsidRDefault="00193A7B" w:rsidP="00193A7B">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193A7B" w:rsidRPr="00193A7B" w:rsidRDefault="00193A7B" w:rsidP="00193A7B">
      <w:pPr>
        <w:rPr>
          <w:lang w:val="fr-FR"/>
        </w:rPr>
      </w:pPr>
    </w:p>
    <w:p w:rsidR="00193A7B" w:rsidRDefault="00193A7B" w:rsidP="00193A7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193A7B" w:rsidRDefault="00193A7B" w:rsidP="00193A7B"/>
    <w:p w:rsidR="00193A7B" w:rsidRDefault="00193A7B" w:rsidP="00193A7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193A7B" w:rsidRDefault="00193A7B" w:rsidP="00193A7B">
      <w:pPr>
        <w:rPr>
          <w:rStyle w:val="HTMLCite"/>
        </w:rPr>
      </w:pPr>
    </w:p>
    <w:p w:rsidR="00193A7B" w:rsidRPr="00E32656" w:rsidRDefault="00193A7B" w:rsidP="00193A7B">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193A7B" w:rsidRPr="003A41AE" w:rsidRDefault="00193A7B" w:rsidP="00193A7B"/>
    <w:p w:rsidR="00193A7B" w:rsidRDefault="00193A7B" w:rsidP="00193A7B">
      <w:proofErr w:type="spellStart"/>
      <w:r w:rsidRPr="00A02742">
        <w:lastRenderedPageBreak/>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193A7B" w:rsidRDefault="00193A7B" w:rsidP="00193A7B"/>
    <w:p w:rsidR="00193A7B" w:rsidRPr="00193A7B" w:rsidRDefault="00193A7B" w:rsidP="00193A7B">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193A7B" w:rsidRPr="00193A7B" w:rsidRDefault="00193A7B" w:rsidP="00193A7B">
      <w:pPr>
        <w:rPr>
          <w:lang w:val="fr-FR"/>
        </w:rPr>
      </w:pPr>
    </w:p>
    <w:p w:rsidR="00193A7B" w:rsidRDefault="00193A7B" w:rsidP="00193A7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193A7B" w:rsidRDefault="00193A7B" w:rsidP="00193A7B"/>
    <w:p w:rsidR="00193A7B" w:rsidRDefault="00193A7B" w:rsidP="00193A7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193A7B" w:rsidRDefault="00193A7B" w:rsidP="00193A7B"/>
    <w:p w:rsidR="00193A7B" w:rsidRDefault="00193A7B" w:rsidP="00193A7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193A7B" w:rsidRDefault="00193A7B" w:rsidP="00193A7B"/>
    <w:p w:rsidR="00193A7B" w:rsidRDefault="00193A7B" w:rsidP="00193A7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193A7B" w:rsidRDefault="00193A7B" w:rsidP="00193A7B"/>
    <w:p w:rsidR="00193A7B" w:rsidRDefault="00193A7B" w:rsidP="00193A7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193A7B" w:rsidRDefault="00193A7B" w:rsidP="00193A7B">
      <w:pPr>
        <w:rPr>
          <w:rStyle w:val="HTMLCite"/>
          <w:i w:val="0"/>
        </w:rPr>
      </w:pPr>
    </w:p>
    <w:p w:rsidR="00193A7B" w:rsidRPr="00E84DB9" w:rsidRDefault="00193A7B" w:rsidP="00193A7B">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193A7B" w:rsidRDefault="00193A7B" w:rsidP="00193A7B"/>
    <w:p w:rsidR="00193A7B" w:rsidRDefault="00193A7B" w:rsidP="00193A7B">
      <w:r>
        <w:t xml:space="preserve">Nicholas, Francis G. 1901. “The Aborigines of the Province of Santa Marta, Colombia,” </w:t>
      </w:r>
      <w:r w:rsidRPr="00753010">
        <w:rPr>
          <w:i/>
        </w:rPr>
        <w:t xml:space="preserve">American Anthropologist </w:t>
      </w:r>
      <w:r>
        <w:t>(New Series) 3, 4: 606-649.</w:t>
      </w:r>
    </w:p>
    <w:p w:rsidR="00193A7B" w:rsidRDefault="00193A7B" w:rsidP="00193A7B"/>
    <w:p w:rsidR="00193A7B" w:rsidRPr="00193A7B" w:rsidRDefault="00193A7B" w:rsidP="00193A7B">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193A7B" w:rsidRPr="00193A7B" w:rsidRDefault="00193A7B" w:rsidP="00193A7B">
      <w:pPr>
        <w:rPr>
          <w:lang w:val="fr-FR"/>
        </w:rPr>
      </w:pPr>
    </w:p>
    <w:p w:rsidR="00193A7B" w:rsidRDefault="00193A7B" w:rsidP="00193A7B">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193A7B" w:rsidRDefault="00193A7B" w:rsidP="00193A7B"/>
    <w:p w:rsidR="00193A7B" w:rsidRDefault="00193A7B" w:rsidP="00193A7B">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193A7B" w:rsidRDefault="00193A7B" w:rsidP="00193A7B">
      <w:pPr>
        <w:rPr>
          <w:rStyle w:val="reference-text"/>
        </w:rPr>
      </w:pPr>
    </w:p>
    <w:p w:rsidR="00193A7B" w:rsidRDefault="00193A7B" w:rsidP="00193A7B">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193A7B" w:rsidRDefault="00193A7B" w:rsidP="00193A7B"/>
    <w:p w:rsidR="00193A7B" w:rsidRDefault="00193A7B" w:rsidP="00193A7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193A7B" w:rsidRDefault="00193A7B" w:rsidP="00193A7B"/>
    <w:p w:rsidR="00193A7B" w:rsidRDefault="00193A7B" w:rsidP="00193A7B">
      <w:proofErr w:type="spellStart"/>
      <w:r w:rsidRPr="00193A7B">
        <w:rPr>
          <w:lang w:val="fr-FR"/>
        </w:rPr>
        <w:t>Preuss</w:t>
      </w:r>
      <w:proofErr w:type="spellEnd"/>
      <w:r w:rsidRPr="00193A7B">
        <w:rPr>
          <w:lang w:val="fr-FR"/>
        </w:rPr>
        <w:t xml:space="preserve">, Konrad </w:t>
      </w:r>
      <w:proofErr w:type="spellStart"/>
      <w:r w:rsidRPr="00193A7B">
        <w:rPr>
          <w:lang w:val="fr-FR"/>
        </w:rPr>
        <w:t>Theodor</w:t>
      </w:r>
      <w:proofErr w:type="spellEnd"/>
      <w:r w:rsidRPr="00193A7B">
        <w:rPr>
          <w:lang w:val="fr-FR"/>
        </w:rPr>
        <w:t xml:space="preserve">. 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193A7B" w:rsidRDefault="00193A7B" w:rsidP="00193A7B"/>
    <w:p w:rsidR="00193A7B" w:rsidRPr="00E35269" w:rsidRDefault="00193A7B" w:rsidP="00193A7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193A7B" w:rsidRPr="00E35269" w:rsidRDefault="00193A7B" w:rsidP="00193A7B">
      <w:r w:rsidRPr="00E35269">
        <w:t xml:space="preserve">Using K- Mean Clustering Algorithm, </w:t>
      </w:r>
      <w:r w:rsidRPr="00E35269">
        <w:rPr>
          <w:i/>
        </w:rPr>
        <w:t>International Journal of Computer &amp; Communication Technology</w:t>
      </w:r>
      <w:r w:rsidRPr="00E35269">
        <w:t>, 3: 88-92.</w:t>
      </w:r>
    </w:p>
    <w:p w:rsidR="00193A7B" w:rsidRPr="00C36B8D" w:rsidRDefault="00193A7B" w:rsidP="00193A7B">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C36B8D">
        <w:rPr>
          <w:lang w:val="fr-FR"/>
        </w:rPr>
        <w:t>Paris.</w:t>
      </w:r>
    </w:p>
    <w:p w:rsidR="00193A7B" w:rsidRPr="00193A7B" w:rsidRDefault="00193A7B" w:rsidP="00193A7B">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193A7B" w:rsidRPr="00193A7B" w:rsidRDefault="00193A7B" w:rsidP="00193A7B">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193A7B" w:rsidRPr="00C36B8D" w:rsidRDefault="00193A7B" w:rsidP="00193A7B">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C36B8D">
        <w:rPr>
          <w:rFonts w:eastAsia="Times New Roman"/>
          <w:lang w:val="fr-FR"/>
        </w:rPr>
        <w:t xml:space="preserve">Partes 1-2,” </w:t>
      </w:r>
      <w:proofErr w:type="spellStart"/>
      <w:r w:rsidRPr="00C36B8D">
        <w:rPr>
          <w:rFonts w:eastAsia="Times New Roman"/>
          <w:i/>
          <w:iCs/>
          <w:lang w:val="fr-FR"/>
        </w:rPr>
        <w:t>Revista</w:t>
      </w:r>
      <w:proofErr w:type="spellEnd"/>
      <w:r w:rsidRPr="00C36B8D">
        <w:rPr>
          <w:rFonts w:eastAsia="Times New Roman"/>
          <w:i/>
          <w:iCs/>
          <w:lang w:val="fr-FR"/>
        </w:rPr>
        <w:t xml:space="preserve"> </w:t>
      </w:r>
      <w:proofErr w:type="spellStart"/>
      <w:r w:rsidRPr="00C36B8D">
        <w:rPr>
          <w:rFonts w:eastAsia="Times New Roman"/>
          <w:i/>
          <w:iCs/>
          <w:lang w:val="fr-FR"/>
        </w:rPr>
        <w:t>Colombiana</w:t>
      </w:r>
      <w:proofErr w:type="spellEnd"/>
      <w:r w:rsidRPr="00C36B8D">
        <w:rPr>
          <w:rFonts w:eastAsia="Times New Roman"/>
          <w:i/>
          <w:iCs/>
          <w:lang w:val="fr-FR"/>
        </w:rPr>
        <w:t xml:space="preserve"> de </w:t>
      </w:r>
      <w:proofErr w:type="spellStart"/>
      <w:r w:rsidRPr="00C36B8D">
        <w:rPr>
          <w:rFonts w:eastAsia="Times New Roman"/>
          <w:i/>
          <w:iCs/>
          <w:lang w:val="fr-FR"/>
        </w:rPr>
        <w:t>Antropología</w:t>
      </w:r>
      <w:proofErr w:type="spellEnd"/>
      <w:r w:rsidRPr="00C36B8D">
        <w:rPr>
          <w:rFonts w:eastAsia="Times New Roman"/>
          <w:i/>
          <w:iCs/>
          <w:lang w:val="fr-FR"/>
        </w:rPr>
        <w:t>,</w:t>
      </w:r>
      <w:r w:rsidRPr="00C36B8D">
        <w:rPr>
          <w:rFonts w:eastAsia="Times New Roman"/>
          <w:lang w:val="fr-FR"/>
        </w:rPr>
        <w:t xml:space="preserve"> 2(2): 147-206.</w:t>
      </w:r>
      <w:r w:rsidRPr="00C36B8D">
        <w:rPr>
          <w:rFonts w:eastAsia="Times New Roman"/>
          <w:lang w:val="fr-FR"/>
        </w:rPr>
        <w:br/>
      </w:r>
    </w:p>
    <w:p w:rsidR="00193A7B" w:rsidRPr="00193A7B" w:rsidRDefault="00193A7B" w:rsidP="00193A7B">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193A7B" w:rsidRPr="00193A7B" w:rsidRDefault="00193A7B" w:rsidP="00193A7B">
      <w:pPr>
        <w:rPr>
          <w:lang w:val="fr-FR"/>
        </w:rPr>
      </w:pPr>
    </w:p>
    <w:p w:rsidR="00193A7B" w:rsidRPr="00EF65E2" w:rsidRDefault="00193A7B" w:rsidP="00193A7B">
      <w:r w:rsidRPr="00EF65E2">
        <w:lastRenderedPageBreak/>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193A7B" w:rsidRPr="00EF65E2" w:rsidRDefault="00193A7B" w:rsidP="00193A7B">
      <w:pPr>
        <w:rPr>
          <w:rFonts w:eastAsia="Times New Roman"/>
        </w:rPr>
      </w:pPr>
    </w:p>
    <w:p w:rsidR="00193A7B" w:rsidRPr="00193A7B" w:rsidRDefault="00193A7B" w:rsidP="00193A7B">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193A7B" w:rsidRPr="004D5C0B" w:rsidRDefault="00193A7B" w:rsidP="00193A7B">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193A7B" w:rsidRPr="00193A7B" w:rsidRDefault="00193A7B" w:rsidP="00193A7B">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193A7B" w:rsidRPr="00193A7B" w:rsidRDefault="00193A7B" w:rsidP="00193A7B">
      <w:pPr>
        <w:rPr>
          <w:lang w:val="fr-FR"/>
        </w:rPr>
      </w:pPr>
    </w:p>
    <w:p w:rsidR="00193A7B" w:rsidRPr="00193A7B" w:rsidRDefault="00193A7B" w:rsidP="00193A7B">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193A7B" w:rsidRPr="00193A7B" w:rsidRDefault="00193A7B" w:rsidP="00193A7B">
      <w:pPr>
        <w:rPr>
          <w:lang w:val="fr-FR"/>
        </w:rPr>
      </w:pPr>
    </w:p>
    <w:p w:rsidR="00193A7B" w:rsidRPr="00193A7B" w:rsidRDefault="00193A7B" w:rsidP="00193A7B">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193A7B" w:rsidRPr="00193A7B" w:rsidRDefault="00193A7B" w:rsidP="00193A7B">
      <w:pPr>
        <w:rPr>
          <w:lang w:val="fr-FR"/>
        </w:rPr>
      </w:pPr>
    </w:p>
    <w:p w:rsidR="00193A7B" w:rsidRDefault="00193A7B" w:rsidP="00193A7B">
      <w:pPr>
        <w:rPr>
          <w:rStyle w:val="itempublisher"/>
        </w:rPr>
      </w:pPr>
      <w:r w:rsidRPr="00193A7B">
        <w:rPr>
          <w:rStyle w:val="itempublisher"/>
          <w:lang w:val="fr-FR"/>
        </w:rPr>
        <w:t>SIL International et al</w:t>
      </w:r>
      <w:r w:rsidRPr="00193A7B">
        <w:rPr>
          <w:lang w:val="fr-FR"/>
        </w:rPr>
        <w:t xml:space="preserve">. 2005. </w:t>
      </w:r>
      <w:proofErr w:type="gramStart"/>
      <w:r w:rsidRPr="00C36B8D">
        <w:rPr>
          <w:i/>
          <w:lang w:val="fr-FR"/>
        </w:rPr>
        <w:t>Ethnologue:</w:t>
      </w:r>
      <w:proofErr w:type="gramEnd"/>
      <w:r w:rsidRPr="00C36B8D">
        <w:rPr>
          <w:i/>
          <w:lang w:val="fr-FR"/>
        </w:rPr>
        <w:t xml:space="preserve"> </w:t>
      </w:r>
      <w:proofErr w:type="spellStart"/>
      <w:r w:rsidRPr="00C36B8D">
        <w:rPr>
          <w:i/>
          <w:lang w:val="fr-FR"/>
        </w:rPr>
        <w:t>Languages</w:t>
      </w:r>
      <w:proofErr w:type="spellEnd"/>
      <w:r w:rsidRPr="00C36B8D">
        <w:rPr>
          <w:i/>
          <w:lang w:val="fr-FR"/>
        </w:rPr>
        <w:t xml:space="preserve"> of the World</w:t>
      </w:r>
      <w:r w:rsidRPr="00C36B8D">
        <w:rPr>
          <w:lang w:val="fr-FR"/>
        </w:rPr>
        <w:t xml:space="preserve">. </w:t>
      </w:r>
      <w:r>
        <w:t xml:space="preserve">Dallas, </w:t>
      </w:r>
      <w:r>
        <w:rPr>
          <w:rStyle w:val="itempublisher"/>
        </w:rPr>
        <w:t>Texas: SIL International.</w:t>
      </w:r>
    </w:p>
    <w:p w:rsidR="00193A7B" w:rsidRDefault="00193A7B" w:rsidP="00193A7B">
      <w:pPr>
        <w:rPr>
          <w:rStyle w:val="itempublisher"/>
        </w:rPr>
      </w:pPr>
    </w:p>
    <w:p w:rsidR="00193A7B" w:rsidRDefault="00193A7B" w:rsidP="00193A7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193A7B" w:rsidRDefault="00193A7B" w:rsidP="00193A7B"/>
    <w:p w:rsidR="00193A7B" w:rsidRDefault="00193A7B" w:rsidP="00193A7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193A7B" w:rsidRDefault="00193A7B" w:rsidP="00193A7B"/>
    <w:p w:rsidR="00193A7B" w:rsidRPr="00193A7B" w:rsidRDefault="00193A7B" w:rsidP="00193A7B">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193A7B" w:rsidRPr="00193A7B" w:rsidRDefault="00193A7B" w:rsidP="00193A7B">
      <w:pPr>
        <w:rPr>
          <w:lang w:val="fr-FR"/>
        </w:rPr>
      </w:pPr>
    </w:p>
    <w:p w:rsidR="00193A7B" w:rsidRDefault="00193A7B" w:rsidP="00193A7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193A7B" w:rsidRDefault="00193A7B" w:rsidP="00193A7B"/>
    <w:p w:rsidR="00193A7B" w:rsidRPr="00C36B8D" w:rsidRDefault="00193A7B" w:rsidP="00193A7B">
      <w:r w:rsidRPr="00C36B8D">
        <w:t>1996. “</w:t>
      </w:r>
      <w:proofErr w:type="spellStart"/>
      <w:r w:rsidRPr="00C36B8D">
        <w:t>Destrucción</w:t>
      </w:r>
      <w:proofErr w:type="spellEnd"/>
      <w:r w:rsidRPr="00C36B8D">
        <w:t xml:space="preserve"> de </w:t>
      </w:r>
      <w:proofErr w:type="spellStart"/>
      <w:r w:rsidRPr="00C36B8D">
        <w:t>templos</w:t>
      </w:r>
      <w:proofErr w:type="spellEnd"/>
      <w:r w:rsidRPr="00C36B8D">
        <w:t xml:space="preserve"> </w:t>
      </w:r>
      <w:proofErr w:type="spellStart"/>
      <w:r w:rsidRPr="00C36B8D">
        <w:t>indígenas</w:t>
      </w:r>
      <w:proofErr w:type="spellEnd"/>
      <w:r w:rsidRPr="00C36B8D">
        <w:t xml:space="preserve"> </w:t>
      </w:r>
      <w:proofErr w:type="spellStart"/>
      <w:r w:rsidRPr="00C36B8D">
        <w:t>en</w:t>
      </w:r>
      <w:proofErr w:type="spellEnd"/>
      <w:r w:rsidRPr="00C36B8D">
        <w:t xml:space="preserve"> la Sierra Nevada de Santa Marta: </w:t>
      </w:r>
      <w:proofErr w:type="spellStart"/>
      <w:r w:rsidRPr="00C36B8D">
        <w:t>siglo</w:t>
      </w:r>
      <w:proofErr w:type="spellEnd"/>
      <w:r w:rsidRPr="00C36B8D">
        <w:t xml:space="preserve"> XVII,” </w:t>
      </w:r>
      <w:proofErr w:type="spellStart"/>
      <w:r w:rsidRPr="00C36B8D">
        <w:t>Boletín</w:t>
      </w:r>
      <w:proofErr w:type="spellEnd"/>
      <w:r w:rsidRPr="00C36B8D">
        <w:t xml:space="preserve"> del </w:t>
      </w:r>
      <w:proofErr w:type="spellStart"/>
      <w:r w:rsidRPr="00C36B8D">
        <w:t>Museo</w:t>
      </w:r>
      <w:proofErr w:type="spellEnd"/>
      <w:r w:rsidRPr="00C36B8D">
        <w:t xml:space="preserve"> del Oro 40: 17-36.</w:t>
      </w:r>
    </w:p>
    <w:p w:rsidR="00193A7B" w:rsidRPr="00C36B8D" w:rsidRDefault="00193A7B" w:rsidP="00193A7B"/>
    <w:p w:rsidR="00193A7B" w:rsidRDefault="00193A7B" w:rsidP="00193A7B">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C7633" w:rsidRDefault="00AC7633" w:rsidP="00193A7B"/>
    <w:sectPr w:rsidR="00AC7633"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633"/>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3A7B"/>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0483"/>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1F66"/>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C7633"/>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36B8D"/>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1C7E"/>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5D0DE0-9D52-427A-A2B6-D0E06C127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C7633"/>
    <w:rPr>
      <w:b/>
      <w:bCs/>
    </w:rPr>
  </w:style>
  <w:style w:type="character" w:styleId="Hyperlink">
    <w:name w:val="Hyperlink"/>
    <w:uiPriority w:val="99"/>
    <w:unhideWhenUsed/>
    <w:rsid w:val="00400483"/>
    <w:rPr>
      <w:color w:val="0000FF"/>
      <w:u w:val="single"/>
    </w:rPr>
  </w:style>
  <w:style w:type="character" w:customStyle="1" w:styleId="capitems">
    <w:name w:val="cap_items"/>
    <w:rsid w:val="00400483"/>
  </w:style>
  <w:style w:type="paragraph" w:styleId="NormalWeb">
    <w:name w:val="Normal (Web)"/>
    <w:basedOn w:val="Normal"/>
    <w:uiPriority w:val="99"/>
    <w:rsid w:val="00193A7B"/>
    <w:pPr>
      <w:spacing w:before="100" w:beforeAutospacing="1" w:after="100" w:afterAutospacing="1" w:line="240" w:lineRule="auto"/>
    </w:pPr>
    <w:rPr>
      <w:rFonts w:eastAsia="SimSun"/>
      <w:lang w:eastAsia="zh-CN"/>
    </w:rPr>
  </w:style>
  <w:style w:type="character" w:styleId="Emphasis">
    <w:name w:val="Emphasis"/>
    <w:uiPriority w:val="20"/>
    <w:qFormat/>
    <w:rsid w:val="00193A7B"/>
    <w:rPr>
      <w:i/>
      <w:iCs/>
    </w:rPr>
  </w:style>
  <w:style w:type="character" w:customStyle="1" w:styleId="itempublisher">
    <w:name w:val="itempublisher"/>
    <w:rsid w:val="00193A7B"/>
  </w:style>
  <w:style w:type="character" w:styleId="HTMLCite">
    <w:name w:val="HTML Cite"/>
    <w:uiPriority w:val="99"/>
    <w:semiHidden/>
    <w:unhideWhenUsed/>
    <w:rsid w:val="00193A7B"/>
    <w:rPr>
      <w:i/>
      <w:iCs/>
    </w:rPr>
  </w:style>
  <w:style w:type="character" w:customStyle="1" w:styleId="reference-text">
    <w:name w:val="reference-text"/>
    <w:rsid w:val="00193A7B"/>
  </w:style>
  <w:style w:type="paragraph" w:customStyle="1" w:styleId="Default">
    <w:name w:val="Default"/>
    <w:rsid w:val="00193A7B"/>
    <w:pPr>
      <w:autoSpaceDE w:val="0"/>
      <w:autoSpaceDN w:val="0"/>
      <w:adjustRightInd w:val="0"/>
      <w:spacing w:after="0" w:line="240" w:lineRule="auto"/>
    </w:pPr>
    <w:rPr>
      <w:rFonts w:eastAsia="Calibri"/>
      <w:color w:val="000000"/>
    </w:rPr>
  </w:style>
  <w:style w:type="character" w:customStyle="1" w:styleId="nowrap">
    <w:name w:val="nowrap"/>
    <w:rsid w:val="00193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jpe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2551</Words>
  <Characters>14543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2019-01-14T18:10:00Z</dcterms:created>
  <dcterms:modified xsi:type="dcterms:W3CDTF">2019-01-14T18:10:00Z</dcterms:modified>
</cp:coreProperties>
</file>